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widowControl w:val="0"/>
        <w:tabs>
          <w:tab w:val="left" w:pos="397"/>
        </w:tabs>
        <w:spacing w:after="240" w:line="240" w:lineRule="auto"/>
        <w:rPr/>
      </w:pPr>
      <w:bookmarkStart w:colFirst="0" w:colLast="0" w:name="_heading=h.sl18xs76flc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widowControl w:val="0"/>
        <w:tabs>
          <w:tab w:val="left" w:pos="397"/>
        </w:tabs>
        <w:spacing w:after="240" w:line="240" w:lineRule="auto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7iazxg4lcgh" w:id="1"/>
      <w:bookmarkEnd w:id="1"/>
      <w:r w:rsidDel="00000000" w:rsidR="00000000" w:rsidRPr="00000000">
        <w:rPr>
          <w:rtl w:val="0"/>
        </w:rPr>
        <w:t xml:space="preserve">DISPOSITION FÖR EVENEMANGSPLAN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Planen som bör skickas in till Studerandenas Idrottsförbund senast 5.4.2023 ska innehålla åtminstone följande delar: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widowControl w:val="1"/>
        <w:spacing w:after="120" w:before="120" w:line="240" w:lineRule="auto"/>
        <w:rPr/>
      </w:pPr>
      <w:bookmarkStart w:colFirst="0" w:colLast="0" w:name="_heading=h.7lym49o8hav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widowControl w:val="1"/>
        <w:spacing w:after="120" w:before="120" w:line="240" w:lineRule="auto"/>
        <w:rPr>
          <w:vertAlign w:val="baseline"/>
        </w:rPr>
      </w:pPr>
      <w:bookmarkStart w:colFirst="0" w:colLast="0" w:name="_heading=h.c099boic12ay" w:id="3"/>
      <w:bookmarkEnd w:id="3"/>
      <w:r w:rsidDel="00000000" w:rsidR="00000000" w:rsidRPr="00000000">
        <w:rPr>
          <w:vertAlign w:val="baseline"/>
          <w:rtl w:val="0"/>
        </w:rPr>
        <w:t xml:space="preserve">1. </w:t>
      </w:r>
      <w:r w:rsidDel="00000000" w:rsidR="00000000" w:rsidRPr="00000000">
        <w:rPr>
          <w:rtl w:val="0"/>
        </w:rPr>
        <w:t xml:space="preserve">Allmänt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widowControl w:val="1"/>
        <w:spacing w:after="200" w:line="240" w:lineRule="auto"/>
        <w:rPr>
          <w:vertAlign w:val="baseline"/>
        </w:rPr>
      </w:pPr>
      <w:bookmarkStart w:colFirst="0" w:colLast="0" w:name="_heading=h.kzvkjs6wbcr0" w:id="4"/>
      <w:bookmarkEnd w:id="4"/>
      <w:r w:rsidDel="00000000" w:rsidR="00000000" w:rsidRPr="00000000">
        <w:rPr>
          <w:vertAlign w:val="baseline"/>
          <w:rtl w:val="0"/>
        </w:rPr>
        <w:t xml:space="preserve">1.1.</w:t>
      </w:r>
      <w:r w:rsidDel="00000000" w:rsidR="00000000" w:rsidRPr="00000000">
        <w:rPr>
          <w:rtl w:val="0"/>
        </w:rPr>
        <w:t xml:space="preserve"> Temat för spelen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4"/>
        <w:widowControl w:val="1"/>
        <w:spacing w:after="200" w:line="240" w:lineRule="auto"/>
        <w:rPr>
          <w:vertAlign w:val="baseline"/>
        </w:rPr>
      </w:pPr>
      <w:bookmarkStart w:colFirst="0" w:colLast="0" w:name="_heading=h.de9ui4pozjbk" w:id="5"/>
      <w:bookmarkEnd w:id="5"/>
      <w:r w:rsidDel="00000000" w:rsidR="00000000" w:rsidRPr="00000000">
        <w:rPr>
          <w:vertAlign w:val="baseline"/>
          <w:rtl w:val="0"/>
        </w:rPr>
        <w:t xml:space="preserve">1.2. </w:t>
      </w:r>
      <w:r w:rsidDel="00000000" w:rsidR="00000000" w:rsidRPr="00000000">
        <w:rPr>
          <w:rtl w:val="0"/>
        </w:rPr>
        <w:t xml:space="preserve">Arrangörerna för spelen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widowControl w:val="1"/>
        <w:spacing w:after="200" w:line="240" w:lineRule="auto"/>
        <w:rPr>
          <w:vertAlign w:val="baseline"/>
        </w:rPr>
      </w:pPr>
      <w:bookmarkStart w:colFirst="0" w:colLast="0" w:name="_heading=h.2lfrzwk89hgn" w:id="6"/>
      <w:bookmarkEnd w:id="6"/>
      <w:r w:rsidDel="00000000" w:rsidR="00000000" w:rsidRPr="00000000">
        <w:rPr>
          <w:vertAlign w:val="baseline"/>
          <w:rtl w:val="0"/>
        </w:rPr>
        <w:t xml:space="preserve">1.3. </w:t>
      </w:r>
      <w:r w:rsidDel="00000000" w:rsidR="00000000" w:rsidRPr="00000000">
        <w:rPr>
          <w:rtl w:val="0"/>
        </w:rPr>
        <w:t xml:space="preserve">Samarbetspartner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1304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widowControl w:val="1"/>
        <w:spacing w:after="120" w:before="120" w:line="240" w:lineRule="auto"/>
        <w:rPr>
          <w:vertAlign w:val="baseline"/>
        </w:rPr>
      </w:pPr>
      <w:bookmarkStart w:colFirst="0" w:colLast="0" w:name="_heading=h.xlx7m1p16brh" w:id="7"/>
      <w:bookmarkEnd w:id="7"/>
      <w:r w:rsidDel="00000000" w:rsidR="00000000" w:rsidRPr="00000000">
        <w:rPr>
          <w:vertAlign w:val="baseline"/>
          <w:rtl w:val="0"/>
        </w:rPr>
        <w:t xml:space="preserve">2. </w:t>
      </w:r>
      <w:r w:rsidDel="00000000" w:rsidR="00000000" w:rsidRPr="00000000">
        <w:rPr>
          <w:rtl w:val="0"/>
        </w:rPr>
        <w:t xml:space="preserve">Evenemangsplan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widowControl w:val="1"/>
        <w:spacing w:after="200" w:line="240" w:lineRule="auto"/>
        <w:rPr>
          <w:vertAlign w:val="baseline"/>
        </w:rPr>
      </w:pPr>
      <w:bookmarkStart w:colFirst="0" w:colLast="0" w:name="_heading=h.njuxd2e5zd7q" w:id="8"/>
      <w:bookmarkEnd w:id="8"/>
      <w:r w:rsidDel="00000000" w:rsidR="00000000" w:rsidRPr="00000000">
        <w:rPr>
          <w:vertAlign w:val="baseline"/>
          <w:rtl w:val="0"/>
        </w:rPr>
        <w:t xml:space="preserve">2.1. </w:t>
      </w:r>
      <w:r w:rsidDel="00000000" w:rsidR="00000000" w:rsidRPr="00000000">
        <w:rPr>
          <w:rtl w:val="0"/>
        </w:rPr>
        <w:t xml:space="preserve">Allmänt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2.1.1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Spelens tidpunkt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2.1.2. Utvalda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drottsgrenar och programmet för evenemanget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2.1.3. Tävlingspla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tserna för de olika idrottsgrenarna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2.1.4.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Utrustning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2.1.5.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Domare och aktörer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4"/>
        <w:widowControl w:val="1"/>
        <w:spacing w:after="120" w:before="120" w:line="240" w:lineRule="auto"/>
        <w:rPr>
          <w:vertAlign w:val="baseline"/>
        </w:rPr>
      </w:pPr>
      <w:bookmarkStart w:colFirst="0" w:colLast="0" w:name="_heading=h.8e40crbtjeba" w:id="9"/>
      <w:bookmarkEnd w:id="9"/>
      <w:r w:rsidDel="00000000" w:rsidR="00000000" w:rsidRPr="00000000">
        <w:rPr>
          <w:vertAlign w:val="baseline"/>
          <w:rtl w:val="0"/>
        </w:rPr>
        <w:t xml:space="preserve">2.2. </w:t>
      </w:r>
      <w:r w:rsidDel="00000000" w:rsidR="00000000" w:rsidRPr="00000000">
        <w:rPr>
          <w:rtl w:val="0"/>
        </w:rPr>
        <w:t xml:space="preserve">Tävlingskansli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2.2.1.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Tävlingarnas anmälningspunkt och tävlingskansli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2.2.2.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Resultattjänst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4"/>
        <w:widowControl w:val="1"/>
        <w:spacing w:after="120" w:before="120" w:line="240" w:lineRule="auto"/>
        <w:rPr>
          <w:vertAlign w:val="baseline"/>
        </w:rPr>
      </w:pPr>
      <w:bookmarkStart w:colFirst="0" w:colLast="0" w:name="_heading=h.njatfaa8saut" w:id="10"/>
      <w:bookmarkEnd w:id="10"/>
      <w:r w:rsidDel="00000000" w:rsidR="00000000" w:rsidRPr="00000000">
        <w:rPr>
          <w:vertAlign w:val="baseline"/>
          <w:rtl w:val="0"/>
        </w:rPr>
        <w:t xml:space="preserve">2.3. </w:t>
      </w:r>
      <w:r w:rsidDel="00000000" w:rsidR="00000000" w:rsidRPr="00000000">
        <w:rPr>
          <w:rtl w:val="0"/>
        </w:rPr>
        <w:t xml:space="preserve">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2.2.1.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Till deltagare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2.2.2.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Till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2.2.3.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Internkommunikation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4"/>
        <w:widowControl w:val="1"/>
        <w:spacing w:after="120" w:before="120" w:line="240" w:lineRule="auto"/>
        <w:rPr>
          <w:vertAlign w:val="baseline"/>
        </w:rPr>
      </w:pPr>
      <w:bookmarkStart w:colFirst="0" w:colLast="0" w:name="_heading=h.4xccc4hxf6mb" w:id="11"/>
      <w:bookmarkEnd w:id="11"/>
      <w:r w:rsidDel="00000000" w:rsidR="00000000" w:rsidRPr="00000000">
        <w:rPr>
          <w:vertAlign w:val="baseline"/>
          <w:rtl w:val="0"/>
        </w:rPr>
        <w:t xml:space="preserve">2.4. </w:t>
      </w:r>
      <w:r w:rsidDel="00000000" w:rsidR="00000000" w:rsidRPr="00000000">
        <w:rPr>
          <w:rtl w:val="0"/>
        </w:rPr>
        <w:t xml:space="preserve">Boende och måltider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2.4.1.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För deltagare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2.4.2.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För tävlingsorganisationer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2.4.3.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För inbjudna gäster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4"/>
        <w:widowControl w:val="1"/>
        <w:spacing w:after="120" w:before="120" w:line="240" w:lineRule="auto"/>
        <w:rPr>
          <w:vertAlign w:val="baseline"/>
        </w:rPr>
      </w:pPr>
      <w:bookmarkStart w:colFirst="0" w:colLast="0" w:name="_heading=h.w6gfzpktu9jh" w:id="12"/>
      <w:bookmarkEnd w:id="12"/>
      <w:r w:rsidDel="00000000" w:rsidR="00000000" w:rsidRPr="00000000">
        <w:rPr>
          <w:vertAlign w:val="baseline"/>
          <w:rtl w:val="0"/>
        </w:rPr>
        <w:t xml:space="preserve">2.5. </w:t>
      </w:r>
      <w:r w:rsidDel="00000000" w:rsidR="00000000" w:rsidRPr="00000000">
        <w:rPr>
          <w:rtl w:val="0"/>
        </w:rPr>
        <w:t xml:space="preserve">Transport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304" w:right="0" w:firstLine="0.999999999999943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2.5.1. Till tävlingsevenemangen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tävlingsplatserna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öppningsceremoni och avslutningsfest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samt till boende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2.5.2. Servi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och godstransport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4"/>
        <w:widowControl w:val="1"/>
        <w:spacing w:after="120" w:before="120" w:line="240" w:lineRule="auto"/>
        <w:rPr>
          <w:vertAlign w:val="baseline"/>
        </w:rPr>
      </w:pPr>
      <w:bookmarkStart w:colFirst="0" w:colLast="0" w:name="_heading=h.83fghmxy65il" w:id="13"/>
      <w:bookmarkEnd w:id="13"/>
      <w:r w:rsidDel="00000000" w:rsidR="00000000" w:rsidRPr="00000000">
        <w:rPr>
          <w:vertAlign w:val="baseline"/>
          <w:rtl w:val="0"/>
        </w:rPr>
        <w:t xml:space="preserve">2.6. Medicinsk </w:t>
      </w:r>
      <w:r w:rsidDel="00000000" w:rsidR="00000000" w:rsidRPr="00000000">
        <w:rPr>
          <w:rtl w:val="0"/>
        </w:rPr>
        <w:t xml:space="preserve">vård/Första hjälpen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2.6.1. Läkare- och sjukhus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tjänster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2.6.2. Först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hjälpen på tävlingsplatserna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4"/>
        <w:widowControl w:val="1"/>
        <w:spacing w:after="120" w:before="120" w:line="240" w:lineRule="auto"/>
        <w:rPr>
          <w:vertAlign w:val="baseline"/>
        </w:rPr>
      </w:pPr>
      <w:bookmarkStart w:colFirst="0" w:colLast="0" w:name="_heading=h.txbxcufxvpdw" w:id="14"/>
      <w:bookmarkEnd w:id="14"/>
      <w:r w:rsidDel="00000000" w:rsidR="00000000" w:rsidRPr="00000000">
        <w:rPr>
          <w:vertAlign w:val="baseline"/>
          <w:rtl w:val="0"/>
        </w:rPr>
        <w:t xml:space="preserve">2.7. </w:t>
      </w:r>
      <w:r w:rsidDel="00000000" w:rsidR="00000000" w:rsidRPr="00000000">
        <w:rPr>
          <w:rtl w:val="0"/>
        </w:rPr>
        <w:t xml:space="preserve">Annan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2.7.1. Öppningsceremoni och 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vslutningsfest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2.7.2. Seminarier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2.7.3.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Kvällsprogram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4"/>
        <w:widowControl w:val="1"/>
        <w:spacing w:after="120" w:before="120" w:line="240" w:lineRule="auto"/>
        <w:rPr>
          <w:vertAlign w:val="baseline"/>
        </w:rPr>
      </w:pPr>
      <w:bookmarkStart w:colFirst="0" w:colLast="0" w:name="_heading=h.958b0qjsvlw9" w:id="15"/>
      <w:bookmarkEnd w:id="15"/>
      <w:r w:rsidDel="00000000" w:rsidR="00000000" w:rsidRPr="00000000">
        <w:rPr>
          <w:vertAlign w:val="baseline"/>
          <w:rtl w:val="0"/>
        </w:rPr>
        <w:t xml:space="preserve">2.8. </w:t>
      </w:r>
      <w:r w:rsidDel="00000000" w:rsidR="00000000" w:rsidRPr="00000000">
        <w:rPr>
          <w:rtl w:val="0"/>
        </w:rPr>
        <w:t xml:space="preserve">Säkerheten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2.8.1.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Passagekontroll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4"/>
        <w:widowControl w:val="1"/>
        <w:spacing w:after="120" w:before="120" w:line="240" w:lineRule="auto"/>
        <w:rPr>
          <w:vertAlign w:val="baseline"/>
        </w:rPr>
      </w:pPr>
      <w:bookmarkStart w:colFirst="0" w:colLast="0" w:name="_heading=h.m4ysikmmj993" w:id="16"/>
      <w:bookmarkEnd w:id="16"/>
      <w:r w:rsidDel="00000000" w:rsidR="00000000" w:rsidRPr="00000000">
        <w:rPr>
          <w:vertAlign w:val="baseline"/>
          <w:rtl w:val="0"/>
        </w:rPr>
        <w:t xml:space="preserve">2.9. </w:t>
      </w:r>
      <w:r w:rsidDel="00000000" w:rsidR="00000000" w:rsidRPr="00000000">
        <w:rPr>
          <w:rtl w:val="0"/>
        </w:rPr>
        <w:t xml:space="preserve">Frivilliga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2.9.1.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Inom tävlingsorganisationen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2.9.2.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Guider för tävlingslag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2.9.3. Vägledning och rådgivning till eveneman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gsplatserna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2.9.4.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ävlingskansliet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2.9.3.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Boendeövervakning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widowControl w:val="1"/>
        <w:spacing w:after="120" w:before="120" w:line="240" w:lineRule="auto"/>
        <w:rPr>
          <w:vertAlign w:val="baseline"/>
        </w:rPr>
      </w:pPr>
      <w:bookmarkStart w:colFirst="0" w:colLast="0" w:name="_heading=h.y4rvrg8v0q4a" w:id="17"/>
      <w:bookmarkEnd w:id="17"/>
      <w:r w:rsidDel="00000000" w:rsidR="00000000" w:rsidRPr="00000000">
        <w:rPr>
          <w:vertAlign w:val="baseline"/>
          <w:rtl w:val="0"/>
        </w:rPr>
        <w:t xml:space="preserve">3. Ekonomi </w:t>
      </w:r>
      <w:r w:rsidDel="00000000" w:rsidR="00000000" w:rsidRPr="00000000">
        <w:rPr>
          <w:rtl w:val="0"/>
        </w:rPr>
        <w:t xml:space="preserve">– möjligast noggrann uppskattning av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</w:tabs>
        <w:spacing w:after="24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2268" w:left="1077" w:right="1077" w:header="623.6220472440946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Twentieth Century"/>
  <w:font w:name="Lato Black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widowControl w:val="0"/>
      <w:tabs>
        <w:tab w:val="center" w:pos="4819"/>
        <w:tab w:val="right" w:pos="9638"/>
      </w:tabs>
      <w:spacing w:line="360" w:lineRule="auto"/>
      <w:rPr>
        <w:rFonts w:ascii="Lato" w:cs="Lato" w:eastAsia="Lato" w:hAnsi="Lato"/>
        <w:b w:val="1"/>
        <w:color w:val="065f7c"/>
        <w:sz w:val="18"/>
        <w:szCs w:val="18"/>
      </w:rPr>
    </w:pPr>
    <w:r w:rsidDel="00000000" w:rsidR="00000000" w:rsidRPr="00000000">
      <w:rPr>
        <w:rFonts w:ascii="Lato" w:cs="Lato" w:eastAsia="Lato" w:hAnsi="Lato"/>
        <w:b w:val="1"/>
        <w:color w:val="065f7c"/>
        <w:sz w:val="18"/>
        <w:szCs w:val="18"/>
        <w:rtl w:val="0"/>
      </w:rPr>
      <w:t xml:space="preserve">Finnish Student Sports Federation (OLL)</w:t>
      <w:tab/>
      <w:tab/>
      <w:t xml:space="preserve">                                                                    Valimotie 10, FI-00380 Helsinki</w:t>
    </w:r>
  </w:p>
  <w:p w:rsidR="00000000" w:rsidDel="00000000" w:rsidP="00000000" w:rsidRDefault="00000000" w:rsidRPr="00000000" w14:paraId="00000038">
    <w:pPr>
      <w:widowControl w:val="0"/>
      <w:tabs>
        <w:tab w:val="center" w:pos="4819"/>
        <w:tab w:val="right" w:pos="9638"/>
      </w:tabs>
      <w:spacing w:line="360" w:lineRule="auto"/>
      <w:rPr>
        <w:rFonts w:ascii="Lato" w:cs="Lato" w:eastAsia="Lato" w:hAnsi="Lato"/>
        <w:b w:val="1"/>
        <w:color w:val="065f7c"/>
        <w:sz w:val="18"/>
        <w:szCs w:val="18"/>
      </w:rPr>
    </w:pPr>
    <w:r w:rsidDel="00000000" w:rsidR="00000000" w:rsidRPr="00000000">
      <w:rPr>
        <w:rFonts w:ascii="Lato" w:cs="Lato" w:eastAsia="Lato" w:hAnsi="Lato"/>
        <w:b w:val="1"/>
        <w:color w:val="065f7c"/>
        <w:sz w:val="18"/>
        <w:szCs w:val="18"/>
        <w:rtl w:val="0"/>
      </w:rPr>
      <w:t xml:space="preserve">Studerandenas Idrottsförbund rf.</w:t>
      <w:tab/>
      <w:t xml:space="preserve">                                                                      </w:t>
      <w:tab/>
      <w:t xml:space="preserve">                                 e-mail: oll@oll.fi</w:t>
    </w:r>
  </w:p>
  <w:p w:rsidR="00000000" w:rsidDel="00000000" w:rsidP="00000000" w:rsidRDefault="00000000" w:rsidRPr="00000000" w14:paraId="00000039">
    <w:pPr>
      <w:widowControl w:val="0"/>
      <w:tabs>
        <w:tab w:val="left" w:pos="3983"/>
      </w:tabs>
      <w:spacing w:after="200" w:line="360" w:lineRule="auto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Lato" w:cs="Lato" w:eastAsia="Lato" w:hAnsi="Lato"/>
        <w:b w:val="1"/>
        <w:color w:val="065f7c"/>
        <w:sz w:val="18"/>
        <w:szCs w:val="18"/>
        <w:rtl w:val="0"/>
      </w:rPr>
      <w:t xml:space="preserve">Opiskelijoiden Liikuntaliitto ry</w:t>
      <w:tab/>
      <w:tab/>
      <w:tab/>
      <w:tab/>
      <w:t xml:space="preserve">                                                              </w:t>
      <w:tab/>
      <w:tab/>
      <w:t xml:space="preserve">       www.oll.fi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widowControl w:val="1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/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tabs>
        <w:tab w:val="left" w:pos="7230"/>
      </w:tabs>
      <w:jc w:val="right"/>
      <w:rPr>
        <w:rFonts w:ascii="Twentieth Century" w:cs="Twentieth Century" w:eastAsia="Twentieth Century" w:hAnsi="Twentieth Century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3810</wp:posOffset>
          </wp:positionH>
          <wp:positionV relativeFrom="paragraph">
            <wp:posOffset>-49528</wp:posOffset>
          </wp:positionV>
          <wp:extent cx="942975" cy="923925"/>
          <wp:effectExtent b="0" l="0" r="0" t="0"/>
          <wp:wrapNone/>
          <wp:docPr descr="-" id="2" name="image1.png"/>
          <a:graphic>
            <a:graphicData uri="http://schemas.openxmlformats.org/drawingml/2006/picture">
              <pic:pic>
                <pic:nvPicPr>
                  <pic:cNvPr descr="-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2975" cy="923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tabs>
        <w:tab w:val="left" w:pos="7230"/>
      </w:tabs>
      <w:jc w:val="right"/>
      <w:rPr>
        <w:rFonts w:ascii="Twentieth Century" w:cs="Twentieth Century" w:eastAsia="Twentieth Century" w:hAnsi="Twentieth Century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230"/>
      </w:tabs>
      <w:spacing w:after="0" w:before="0" w:line="240" w:lineRule="auto"/>
      <w:ind w:left="0" w:right="0" w:firstLine="0"/>
      <w:jc w:val="right"/>
      <w:rPr>
        <w:rFonts w:ascii="Twentieth Century" w:cs="Twentieth Century" w:eastAsia="Twentieth Century" w:hAnsi="Twentieth Century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wentieth Century" w:cs="Twentieth Century" w:eastAsia="Twentieth Century" w:hAnsi="Twentieth Centur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wentieth Century" w:cs="Twentieth Century" w:eastAsia="Twentieth Century" w:hAnsi="Twentieth Centur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4"/>
        <w:szCs w:val="24"/>
        <w:lang w:val="sv"/>
      </w:rPr>
    </w:rPrDefault>
    <w:pPrDefault>
      <w:pPr>
        <w:widowControl w:val="0"/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lineRule="auto"/>
    </w:pPr>
    <w:rPr>
      <w:rFonts w:ascii="Lato Black" w:cs="Lato Black" w:eastAsia="Lato Black" w:hAnsi="Lato Black"/>
      <w:color w:val="065f7c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20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b w:val="1"/>
      <w:color w:val="065f7c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</w:pPr>
    <w:rPr>
      <w:rFonts w:ascii="Lato Black" w:cs="Lato Black" w:eastAsia="Lato Black" w:hAnsi="Lato Black"/>
      <w:color w:val="065f7c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lineRule="auto"/>
    </w:pPr>
    <w:rPr>
      <w:rFonts w:ascii="Lato Black" w:cs="Lato Black" w:eastAsia="Lato Black" w:hAnsi="Lato Black"/>
      <w:color w:val="065f7c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20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b w:val="1"/>
      <w:color w:val="065f7c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</w:pPr>
    <w:rPr>
      <w:rFonts w:ascii="Lato Black" w:cs="Lato Black" w:eastAsia="Lato Black" w:hAnsi="Lato Black"/>
      <w:color w:val="065f7c"/>
      <w:sz w:val="60"/>
      <w:szCs w:val="60"/>
    </w:rPr>
  </w:style>
  <w:style w:type="paragraph" w:styleId="Normaali">
    <w:name w:val="Normaali"/>
    <w:next w:val="Normaali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i-FI"/>
    </w:rPr>
  </w:style>
  <w:style w:type="paragraph" w:styleId="Otsikko1">
    <w:name w:val="Otsikko 1"/>
    <w:next w:val="Normaali"/>
    <w:autoRedefine w:val="0"/>
    <w:hidden w:val="0"/>
    <w:qFormat w:val="0"/>
    <w:pPr>
      <w:widowControl w:val="0"/>
      <w:tabs>
        <w:tab w:val="left" w:leader="none" w:pos="397"/>
      </w:tabs>
      <w:suppressAutoHyphens w:val="1"/>
      <w:spacing w:after="24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eastAsia="Times New Roman" w:hAnsi="Arial Narrow"/>
      <w:b w:val="1"/>
      <w:bCs w:val="1"/>
      <w:cap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fi-FI" w:val="en-US"/>
    </w:rPr>
  </w:style>
  <w:style w:type="paragraph" w:styleId="Otsikko2">
    <w:name w:val="Otsikko 2"/>
    <w:basedOn w:val="Normaali"/>
    <w:next w:val="Normaali"/>
    <w:autoRedefine w:val="0"/>
    <w:hidden w:val="0"/>
    <w:qFormat w:val="0"/>
    <w:pPr>
      <w:keepNext w:val="1"/>
      <w:numPr>
        <w:ilvl w:val="0"/>
        <w:numId w:val="44"/>
      </w:numPr>
      <w:suppressAutoHyphens w:val="1"/>
      <w:spacing w:after="240" w:before="360" w:line="1" w:lineRule="atLeast"/>
      <w:ind w:left="360" w:leftChars="-1" w:rightChars="0" w:firstLineChars="-1"/>
      <w:textDirection w:val="btLr"/>
      <w:textAlignment w:val="top"/>
      <w:outlineLvl w:val="1"/>
    </w:pPr>
    <w:rPr>
      <w:rFonts w:ascii="Arial Narrow" w:cs="Times New Roman" w:eastAsia="Times New Roman" w:hAnsi="Arial Narrow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fi-FI" w:val="fi-FI"/>
    </w:rPr>
  </w:style>
  <w:style w:type="paragraph" w:styleId="Otsikko3,Otsikko3väliotsikko">
    <w:name w:val="Otsikko 3,Otsikko 3 väliotsikko"/>
    <w:basedOn w:val="Normaali"/>
    <w:next w:val="Normaali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fi-FI" w:val="fi-FI"/>
    </w:rPr>
  </w:style>
  <w:style w:type="paragraph" w:styleId="Otsikko4">
    <w:name w:val="Otsikko 4"/>
    <w:basedOn w:val="Normaali"/>
    <w:next w:val="Normaali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Verdana" w:cs="Times New Roman" w:eastAsia="Times New Roman" w:hAnsi="Verdana"/>
      <w:i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fi-FI" w:val="fi-FI"/>
    </w:rPr>
  </w:style>
  <w:style w:type="paragraph" w:styleId="Otsikko5">
    <w:name w:val="Otsikko 5"/>
    <w:basedOn w:val="Normaali"/>
    <w:next w:val="Normaali"/>
    <w:autoRedefine w:val="0"/>
    <w:hidden w:val="0"/>
    <w:qFormat w:val="0"/>
    <w:pPr>
      <w:keepNext w:val="1"/>
      <w:suppressAutoHyphens w:val="1"/>
      <w:spacing w:line="1" w:lineRule="atLeast"/>
      <w:ind w:left="720" w:leftChars="-1" w:rightChars="0" w:hanging="720" w:firstLineChars="-1"/>
      <w:textDirection w:val="btLr"/>
      <w:textAlignment w:val="top"/>
      <w:outlineLvl w:val="4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fi-FI" w:val="fi-FI"/>
    </w:rPr>
  </w:style>
  <w:style w:type="paragraph" w:styleId="Otsikko6">
    <w:name w:val="Otsikko 6"/>
    <w:basedOn w:val="Normaali"/>
    <w:next w:val="Normaali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fi-FI" w:val="fi-FI"/>
    </w:rPr>
  </w:style>
  <w:style w:type="paragraph" w:styleId="Otsikko7">
    <w:name w:val="Otsikko 7"/>
    <w:basedOn w:val="Normaali"/>
    <w:next w:val="Normaali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6"/>
    </w:pPr>
    <w:rPr>
      <w:rFonts w:ascii="Cambria" w:cs="Times New Roman" w:eastAsia="Times New Roman" w:hAnsi="Cambria"/>
      <w:i w:val="1"/>
      <w:iCs w:val="1"/>
      <w:color w:val="40404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i-FI"/>
    </w:rPr>
  </w:style>
  <w:style w:type="paragraph" w:styleId="Otsikko8">
    <w:name w:val="Otsikko 8"/>
    <w:basedOn w:val="Normaali"/>
    <w:next w:val="Normaali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7"/>
    </w:pPr>
    <w:rPr>
      <w:rFonts w:ascii="Cambria" w:cs="Times New Roman" w:eastAsia="Times New Roman" w:hAnsi="Cambria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fi-FI"/>
    </w:rPr>
  </w:style>
  <w:style w:type="paragraph" w:styleId="Otsikko9">
    <w:name w:val="Otsikko 9"/>
    <w:basedOn w:val="Normaali"/>
    <w:next w:val="Normaali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8"/>
    </w:pPr>
    <w:rPr>
      <w:rFonts w:ascii="Cambria" w:cs="Times New Roman" w:eastAsia="Times New Roman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fi-FI"/>
    </w:rPr>
  </w:style>
  <w:style w:type="character" w:styleId="Kappaleenoletusfontti">
    <w:name w:val="Kappaleen oletusfontti"/>
    <w:next w:val="Kappaleenoletusfontti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aalitaulukko">
    <w:name w:val="Normaali taulukko"/>
    <w:next w:val="Normaalitaulukk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>
    <w:name w:val="Ei luetteloa"/>
    <w:next w:val="Eiluettelo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Ylätunniste">
    <w:name w:val="Ylätunniste"/>
    <w:basedOn w:val="Normaali"/>
    <w:next w:val="Ylätunn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fi-FI" w:val="fi-FI"/>
    </w:rPr>
  </w:style>
  <w:style w:type="character" w:styleId="YlätunnisteChar">
    <w:name w:val="Ylätunniste Char"/>
    <w:next w:val="Ylätunniste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fi-FI"/>
    </w:rPr>
  </w:style>
  <w:style w:type="paragraph" w:styleId="Alatunniste">
    <w:name w:val="Alatunniste"/>
    <w:basedOn w:val="Normaali"/>
    <w:next w:val="Alatunn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i-FI"/>
    </w:rPr>
  </w:style>
  <w:style w:type="character" w:styleId="AlatunnisteChar">
    <w:name w:val="Alatunniste Char"/>
    <w:basedOn w:val="Kappaleenoletusfontti"/>
    <w:next w:val="Alatunniste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ki">
    <w:name w:val="Hyperlinkki"/>
    <w:next w:val="Hyperlinkki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uettelokappale">
    <w:name w:val="Luettelokappale"/>
    <w:basedOn w:val="Normaali"/>
    <w:next w:val="Luettelokappale"/>
    <w:autoRedefine w:val="0"/>
    <w:hidden w:val="0"/>
    <w:qFormat w:val="0"/>
    <w:pPr>
      <w:suppressAutoHyphens w:val="1"/>
      <w:spacing w:line="1" w:lineRule="atLeast"/>
      <w:ind w:left="1304"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fi-FI" w:val="fi-FI"/>
    </w:rPr>
  </w:style>
  <w:style w:type="paragraph" w:styleId="Eiväliä">
    <w:name w:val="Ei väliä"/>
    <w:next w:val="Eiväliä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i-FI"/>
    </w:rPr>
  </w:style>
  <w:style w:type="character" w:styleId="Otsikko1Char">
    <w:name w:val="Otsikko 1 Char"/>
    <w:next w:val="Otsikko1Char"/>
    <w:autoRedefine w:val="0"/>
    <w:hidden w:val="0"/>
    <w:qFormat w:val="0"/>
    <w:rPr>
      <w:rFonts w:ascii="Arial Narrow" w:eastAsia="Times New Roman" w:hAnsi="Arial Narrow"/>
      <w:b w:val="1"/>
      <w:bCs w:val="1"/>
      <w:cap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fi-FI" w:val="en-US"/>
    </w:rPr>
  </w:style>
  <w:style w:type="character" w:styleId="Otsikko2Char">
    <w:name w:val="Otsikko 2 Char"/>
    <w:next w:val="Otsikko2Char"/>
    <w:autoRedefine w:val="0"/>
    <w:hidden w:val="0"/>
    <w:qFormat w:val="0"/>
    <w:rPr>
      <w:rFonts w:ascii="Arial Narrow" w:cs="Times New Roman" w:eastAsia="Times New Roman" w:hAnsi="Arial Narrow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eastAsia="fi-FI"/>
    </w:rPr>
  </w:style>
  <w:style w:type="character" w:styleId="Otsikko3Char,Otsikko3väliotsikkoChar">
    <w:name w:val="Otsikko 3 Char,Otsikko 3 väliotsikko Char"/>
    <w:next w:val="Otsikko3Char,Otsikko3väliotsikko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Cs w:val="24"/>
      <w:effect w:val="none"/>
      <w:vertAlign w:val="baseline"/>
      <w:cs w:val="0"/>
      <w:em w:val="none"/>
      <w:lang w:eastAsia="fi-FI"/>
    </w:rPr>
  </w:style>
  <w:style w:type="character" w:styleId="Otsikko4Char">
    <w:name w:val="Otsikko 4 Char"/>
    <w:next w:val="Otsikko4Char"/>
    <w:autoRedefine w:val="0"/>
    <w:hidden w:val="0"/>
    <w:qFormat w:val="0"/>
    <w:rPr>
      <w:rFonts w:ascii="Verdana" w:cs="Times New Roman" w:eastAsia="Times New Roman" w:hAnsi="Verdana"/>
      <w:i w:val="1"/>
      <w:w w:val="100"/>
      <w:position w:val="-1"/>
      <w:sz w:val="20"/>
      <w:szCs w:val="20"/>
      <w:effect w:val="none"/>
      <w:vertAlign w:val="baseline"/>
      <w:cs w:val="0"/>
      <w:em w:val="none"/>
      <w:lang w:eastAsia="fi-FI"/>
    </w:rPr>
  </w:style>
  <w:style w:type="character" w:styleId="Otsikko5Char">
    <w:name w:val="Otsikko 5 Char"/>
    <w:next w:val="Otsikko5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fi-FI"/>
    </w:rPr>
  </w:style>
  <w:style w:type="character" w:styleId="Otsikko6Char">
    <w:name w:val="Otsikko 6 Char"/>
    <w:next w:val="Otsikko6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Cs w:val="24"/>
      <w:effect w:val="none"/>
      <w:vertAlign w:val="baseline"/>
      <w:cs w:val="0"/>
      <w:em w:val="none"/>
      <w:lang w:eastAsia="fi-FI"/>
    </w:rPr>
  </w:style>
  <w:style w:type="character" w:styleId="Korostus">
    <w:name w:val="Korostus"/>
    <w:next w:val="Korostu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eliteteksti">
    <w:name w:val="Seliteteksti"/>
    <w:basedOn w:val="Normaali"/>
    <w:next w:val="Seliteteksti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fi-FI" w:val="fi-FI"/>
    </w:rPr>
  </w:style>
  <w:style w:type="character" w:styleId="SelitetekstiChar">
    <w:name w:val="Seliteteksti Char"/>
    <w:next w:val="Seliteteksti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fi-FI"/>
    </w:rPr>
  </w:style>
  <w:style w:type="paragraph" w:styleId="leipä,sisennetty">
    <w:name w:val="leipä,sisennetty"/>
    <w:basedOn w:val="Normaali"/>
    <w:next w:val="leipä,sisennetty"/>
    <w:autoRedefine w:val="0"/>
    <w:hidden w:val="0"/>
    <w:qFormat w:val="0"/>
    <w:pPr>
      <w:suppressAutoHyphens w:val="1"/>
      <w:spacing w:line="1" w:lineRule="atLeast"/>
      <w:ind w:left="709" w:leftChars="-1" w:rightChars="0" w:firstLineChars="-1"/>
      <w:textDirection w:val="btLr"/>
      <w:textAlignment w:val="top"/>
      <w:outlineLvl w:val="0"/>
    </w:pPr>
    <w:rPr>
      <w:rFonts w:ascii="Verdana" w:cs="Times New Roman" w:eastAsia="Times New Roman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fi-FI" w:val="fi-FI"/>
    </w:rPr>
  </w:style>
  <w:style w:type="character" w:styleId="Kommentinviite">
    <w:name w:val="Kommentin viite"/>
    <w:next w:val="Kommentinviit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Kommentinteksti">
    <w:name w:val="Kommentin teksti"/>
    <w:basedOn w:val="Normaali"/>
    <w:next w:val="Kommentinteksti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Times New Roman" w:eastAsia="Times New Roman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fi-FI" w:val="fi-FI"/>
    </w:rPr>
  </w:style>
  <w:style w:type="character" w:styleId="KommentintekstiChar">
    <w:name w:val="Kommentin teksti Char"/>
    <w:next w:val="KommentintekstiChar"/>
    <w:autoRedefine w:val="0"/>
    <w:hidden w:val="0"/>
    <w:qFormat w:val="0"/>
    <w:rPr>
      <w:rFonts w:ascii="Verdana" w:cs="Times New Roman" w:eastAsia="Times New Roman" w:hAnsi="Verdana"/>
      <w:w w:val="100"/>
      <w:position w:val="-1"/>
      <w:sz w:val="20"/>
      <w:szCs w:val="20"/>
      <w:effect w:val="none"/>
      <w:vertAlign w:val="baseline"/>
      <w:cs w:val="0"/>
      <w:em w:val="none"/>
      <w:lang w:eastAsia="fi-FI"/>
    </w:rPr>
  </w:style>
  <w:style w:type="paragraph" w:styleId="Kommentinotsikko">
    <w:name w:val="Kommentin otsikko"/>
    <w:basedOn w:val="Kommentinteksti"/>
    <w:next w:val="Kommentinteksti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Times New Roman" w:eastAsia="Times New Roman" w:hAnsi="Verdana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fi-FI" w:val="fi-FI"/>
    </w:rPr>
  </w:style>
  <w:style w:type="character" w:styleId="KommentinotsikkoChar">
    <w:name w:val="Kommentin otsikko Char"/>
    <w:next w:val="KommentinotsikkoChar"/>
    <w:autoRedefine w:val="0"/>
    <w:hidden w:val="0"/>
    <w:qFormat w:val="0"/>
    <w:rPr>
      <w:rFonts w:ascii="Verdana" w:cs="Times New Roman" w:eastAsia="Times New Roman" w:hAnsi="Verdana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fi-FI"/>
    </w:rPr>
  </w:style>
  <w:style w:type="paragraph" w:styleId="Sisluet1">
    <w:name w:val="Sisluet 1"/>
    <w:basedOn w:val="Normaali"/>
    <w:next w:val="Normaali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Times New Roman" w:eastAsia="Times New Roman" w:hAnsi="Verdana"/>
      <w:cap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fi-FI" w:val="fi-FI"/>
    </w:rPr>
  </w:style>
  <w:style w:type="paragraph" w:styleId="Sisluet2">
    <w:name w:val="Sisluet 2"/>
    <w:basedOn w:val="Normaali"/>
    <w:next w:val="Normaali"/>
    <w:autoRedefine w:val="0"/>
    <w:hidden w:val="0"/>
    <w:qFormat w:val="0"/>
    <w:pPr>
      <w:suppressAutoHyphens w:val="1"/>
      <w:spacing w:line="1" w:lineRule="atLeast"/>
      <w:ind w:left="200" w:leftChars="-1" w:rightChars="0" w:firstLineChars="-1"/>
      <w:textDirection w:val="btLr"/>
      <w:textAlignment w:val="top"/>
      <w:outlineLvl w:val="0"/>
    </w:pPr>
    <w:rPr>
      <w:rFonts w:ascii="Verdana" w:cs="Times New Roman" w:eastAsia="Times New Roman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fi-FI" w:val="fi-FI"/>
    </w:rPr>
  </w:style>
  <w:style w:type="paragraph" w:styleId="Sisluet3">
    <w:name w:val="Sisluet 3"/>
    <w:basedOn w:val="Normaali"/>
    <w:next w:val="Normaali"/>
    <w:autoRedefine w:val="0"/>
    <w:hidden w:val="0"/>
    <w:qFormat w:val="0"/>
    <w:pPr>
      <w:suppressAutoHyphens w:val="1"/>
      <w:spacing w:line="1" w:lineRule="atLeast"/>
      <w:ind w:left="400" w:leftChars="-1" w:rightChars="0" w:firstLineChars="-1"/>
      <w:textDirection w:val="btLr"/>
      <w:textAlignment w:val="top"/>
      <w:outlineLvl w:val="0"/>
    </w:pPr>
    <w:rPr>
      <w:rFonts w:ascii="Verdana" w:cs="Times New Roman" w:eastAsia="Times New Roman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fi-FI" w:val="fi-FI"/>
    </w:rPr>
  </w:style>
  <w:style w:type="paragraph" w:styleId="Bulletit">
    <w:name w:val="Bulletit"/>
    <w:basedOn w:val="Normaali"/>
    <w:next w:val="Bulletit"/>
    <w:autoRedefine w:val="0"/>
    <w:hidden w:val="0"/>
    <w:qFormat w:val="0"/>
    <w:pPr>
      <w:numPr>
        <w:ilvl w:val="0"/>
        <w:numId w:val="26"/>
      </w:numPr>
      <w:suppressAutoHyphens w:val="1"/>
      <w:spacing w:afterLines="100" w:line="1" w:lineRule="atLeast"/>
      <w:ind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fi-FI" w:val="fi-FI"/>
    </w:rPr>
  </w:style>
  <w:style w:type="paragraph" w:styleId="Leipäteksti">
    <w:name w:val="Leipäteksti"/>
    <w:basedOn w:val="Normaali"/>
    <w:next w:val="Leipäteksti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Interstate-Bold" w:cs="Times New Roman" w:eastAsia="Times New Roman" w:hAnsi="Interstate-Bold"/>
      <w:noProof w:val="1"/>
      <w:w w:val="100"/>
      <w:position w:val="-1"/>
      <w:sz w:val="40"/>
      <w:szCs w:val="20"/>
      <w:effect w:val="none"/>
      <w:vertAlign w:val="baseline"/>
      <w:cs w:val="0"/>
      <w:em w:val="none"/>
      <w:lang w:bidi="ar-SA" w:eastAsia="und" w:val="und"/>
    </w:rPr>
  </w:style>
  <w:style w:type="character" w:styleId="LeipätekstiChar">
    <w:name w:val="Leipäteksti Char"/>
    <w:next w:val="LeipätekstiChar"/>
    <w:autoRedefine w:val="0"/>
    <w:hidden w:val="0"/>
    <w:qFormat w:val="0"/>
    <w:rPr>
      <w:rFonts w:ascii="Interstate-Bold" w:cs="Times New Roman" w:eastAsia="Times New Roman" w:hAnsi="Interstate-Bold"/>
      <w:noProof w:val="1"/>
      <w:w w:val="100"/>
      <w:position w:val="-1"/>
      <w:sz w:val="40"/>
      <w:szCs w:val="20"/>
      <w:effect w:val="none"/>
      <w:vertAlign w:val="baseline"/>
      <w:cs w:val="0"/>
      <w:em w:val="none"/>
      <w:lang w:eastAsia="und" w:val="und"/>
    </w:rPr>
  </w:style>
  <w:style w:type="character" w:styleId="Otsikko7Char">
    <w:name w:val="Otsikko 7 Char"/>
    <w:next w:val="Otsikko7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character" w:styleId="Otsikko8Char">
    <w:name w:val="Otsikko 8 Char"/>
    <w:next w:val="Otsikko8Char"/>
    <w:autoRedefine w:val="0"/>
    <w:hidden w:val="0"/>
    <w:qFormat w:val="0"/>
    <w:rPr>
      <w:rFonts w:ascii="Cambria" w:cs="Times New Roman" w:eastAsia="Times New Roman" w:hAnsi="Cambria"/>
      <w:color w:val="40404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Otsikko9Char">
    <w:name w:val="Otsikko 9 Char"/>
    <w:next w:val="Otsikko9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b w:val="1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10" Type="http://schemas.openxmlformats.org/officeDocument/2006/relationships/font" Target="fonts/LatoBlack-boldItalic.ttf"/><Relationship Id="rId9" Type="http://schemas.openxmlformats.org/officeDocument/2006/relationships/font" Target="fonts/LatoBlack-bold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dbjmCR8nNzOI/TQarhn9Q+PGw==">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2013-10-03T10:01:00Z</dcterms:created>
  <dc:creator>silva.loikkanen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display_urn:schemas-microsoft-com:office:office#Editor">
    <vt:lpwstr>Jenny Söderman</vt:lpwstr>
  </property>
  <property fmtid="{D5CDD505-2E9C-101B-9397-08002B2CF9AE}" pid="4" name="Order">
    <vt:lpwstr>840400.000000000</vt:lpwstr>
  </property>
  <property fmtid="{D5CDD505-2E9C-101B-9397-08002B2CF9AE}" pid="5" name="display_urn:schemas-microsoft-com:office:office#Author">
    <vt:lpwstr>Jenny Söderman</vt:lpwstr>
  </property>
</Properties>
</file>